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</w:t>
      </w:r>
      <w:r w:rsidR="00EB7BBC">
        <w:rPr>
          <w:lang w:val="ru-RU"/>
        </w:rPr>
        <w:t>/</w:t>
      </w:r>
      <w:r w:rsidR="00953B84">
        <w:t>2</w:t>
      </w:r>
      <w:r w:rsidR="00EB22B2">
        <w:t>87</w:t>
      </w:r>
      <w:r w:rsidR="0007672A">
        <w:t>-</w:t>
      </w:r>
      <w:r w:rsidR="00953B84">
        <w:t>2</w:t>
      </w:r>
      <w:r w:rsidR="0007672A">
        <w:t>1</w:t>
      </w:r>
    </w:p>
    <w:p w:rsidR="0063347E" w:rsidRPr="00D43B0B" w:rsidRDefault="00072E86" w:rsidP="0063347E">
      <w:pPr>
        <w:jc w:val="both"/>
        <w:rPr>
          <w:lang w:val="ru-RU"/>
        </w:rPr>
      </w:pPr>
      <w:r>
        <w:t>1</w:t>
      </w:r>
      <w:r w:rsidR="0063347E">
        <w:rPr>
          <w:lang w:val="sr-Cyrl-RS"/>
        </w:rPr>
        <w:t xml:space="preserve">. </w:t>
      </w:r>
      <w:r>
        <w:rPr>
          <w:lang w:val="sr-Cyrl-RS"/>
        </w:rPr>
        <w:t>јул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953B84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072E86" w:rsidRDefault="00072E86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953B84">
        <w:rPr>
          <w:b/>
          <w:lang w:val="sr-Cyrl-RS"/>
        </w:rPr>
        <w:t>2</w:t>
      </w:r>
      <w:r w:rsidR="008C0357">
        <w:rPr>
          <w:b/>
          <w:lang w:val="sr-Cyrl-RS"/>
        </w:rPr>
        <w:t>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072E86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072E86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953B84">
        <w:rPr>
          <w:b/>
          <w:lang w:val="sr-Cyrl-RS"/>
        </w:rPr>
        <w:t>ЈУ</w:t>
      </w:r>
      <w:r w:rsidR="00072E86">
        <w:rPr>
          <w:b/>
          <w:lang w:val="sr-Cyrl-RS"/>
        </w:rPr>
        <w:t>Л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072E86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Default="00652AAC" w:rsidP="00072E86">
      <w:pPr>
        <w:rPr>
          <w:lang w:val="sr-Cyrl-RS"/>
        </w:rPr>
      </w:pPr>
    </w:p>
    <w:p w:rsidR="00072E86" w:rsidRPr="0044427A" w:rsidRDefault="00072E86" w:rsidP="00072E86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072E86" w:rsidRDefault="00072E86" w:rsidP="00DE6C86">
      <w:pPr>
        <w:jc w:val="center"/>
        <w:rPr>
          <w:b/>
          <w:lang w:val="ru-RU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 xml:space="preserve">Разговор са новоименованим амбасадором Републике Србије у </w:t>
      </w:r>
      <w:r w:rsidR="00255518">
        <w:rPr>
          <w:b/>
          <w:lang w:val="sr-Cyrl-RS"/>
        </w:rPr>
        <w:t xml:space="preserve">Чешкој </w:t>
      </w:r>
      <w:r w:rsidR="00447757">
        <w:rPr>
          <w:b/>
          <w:lang w:val="sr-Cyrl-RS"/>
        </w:rPr>
        <w:t xml:space="preserve">Републици </w:t>
      </w:r>
      <w:r w:rsidR="00255518">
        <w:rPr>
          <w:b/>
          <w:lang w:val="sr-Cyrl-RS"/>
        </w:rPr>
        <w:t>Бериславом Векићем</w:t>
      </w:r>
      <w:r>
        <w:rPr>
          <w:b/>
          <w:lang w:val="sr-Cyrl-RS"/>
        </w:rPr>
        <w:t xml:space="preserve"> пре одласка на дипломатску дужност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803483">
      <w:pPr>
        <w:jc w:val="both"/>
        <w:rPr>
          <w:b/>
        </w:rPr>
      </w:pPr>
    </w:p>
    <w:p w:rsidR="00244A4F" w:rsidRPr="009D566E" w:rsidRDefault="00244A4F" w:rsidP="00803483">
      <w:pPr>
        <w:jc w:val="both"/>
        <w:rPr>
          <w:b/>
        </w:rPr>
      </w:pPr>
    </w:p>
    <w:p w:rsidR="0003200A" w:rsidRPr="009D566E" w:rsidRDefault="00B463D9" w:rsidP="009D566E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b/>
          <w:lang w:val="sr-Cyrl-RS"/>
        </w:rPr>
      </w:pPr>
      <w:r w:rsidRPr="009D566E">
        <w:rPr>
          <w:b/>
        </w:rPr>
        <w:t>Разн</w:t>
      </w:r>
      <w:r w:rsidRPr="009D566E">
        <w:rPr>
          <w:b/>
          <w:lang w:val="sr-Cyrl-RS"/>
        </w:rPr>
        <w:t>о</w:t>
      </w:r>
      <w:r w:rsidR="009D566E">
        <w:rPr>
          <w:b/>
        </w:rPr>
        <w:t>.</w:t>
      </w:r>
      <w:bookmarkStart w:id="0" w:name="_GoBack"/>
      <w:bookmarkEnd w:id="0"/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F2" w:rsidRDefault="00D108F2">
      <w:r>
        <w:separator/>
      </w:r>
    </w:p>
  </w:endnote>
  <w:endnote w:type="continuationSeparator" w:id="0">
    <w:p w:rsidR="00D108F2" w:rsidRDefault="00D108F2">
      <w:r>
        <w:continuationSeparator/>
      </w:r>
    </w:p>
  </w:endnote>
  <w:endnote w:type="continuationNotice" w:id="1">
    <w:p w:rsidR="00D108F2" w:rsidRDefault="00D10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F2" w:rsidRDefault="00D108F2">
      <w:r>
        <w:separator/>
      </w:r>
    </w:p>
  </w:footnote>
  <w:footnote w:type="continuationSeparator" w:id="0">
    <w:p w:rsidR="00D108F2" w:rsidRDefault="00D108F2">
      <w:r>
        <w:continuationSeparator/>
      </w:r>
    </w:p>
  </w:footnote>
  <w:footnote w:type="continuationNotice" w:id="1">
    <w:p w:rsidR="00D108F2" w:rsidRDefault="00D10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1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E8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D10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2E86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18D9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26D6F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5518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692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757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E2E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64F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357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775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66E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0C48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8F2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2B2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D050D"/>
  <w15:docId w15:val="{E07A2A2C-9015-45B9-929D-D50B5E8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0292-8D6C-483A-9A0E-FBB7A737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736</cp:revision>
  <cp:lastPrinted>2021-06-23T09:23:00Z</cp:lastPrinted>
  <dcterms:created xsi:type="dcterms:W3CDTF">2019-02-27T11:57:00Z</dcterms:created>
  <dcterms:modified xsi:type="dcterms:W3CDTF">2022-01-28T14:04:00Z</dcterms:modified>
</cp:coreProperties>
</file>